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770" w:leader="none"/>
        </w:tabs>
        <w:jc w:val="both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t>Rotary Club of Carleton Place  &amp; Mississippi Mills</w:t>
      </w:r>
    </w:p>
    <w:p>
      <w:pPr>
        <w:pStyle w:val="Normal"/>
        <w:tabs>
          <w:tab w:val="left" w:pos="4770" w:leader="none"/>
        </w:tabs>
        <w:jc w:val="both"/>
        <w:rPr/>
      </w:pPr>
      <w:r>
        <w:rPr>
          <w:color w:val="000000"/>
          <w:sz w:val="20"/>
          <w:szCs w:val="20"/>
        </w:rPr>
        <w:t xml:space="preserve">                       </w:t>
      </w:r>
      <w:r>
        <w:rPr>
          <w:bCs/>
          <w:sz w:val="28"/>
        </w:rPr>
        <w:drawing>
          <wp:inline distT="0" distB="0" distL="0" distR="0">
            <wp:extent cx="566420" cy="53975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539750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 xml:space="preserve">  </w:t>
      </w:r>
    </w:p>
    <w:p>
      <w:pPr>
        <w:pStyle w:val="Normal"/>
        <w:tabs>
          <w:tab w:val="left" w:pos="4770" w:leader="none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left" w:pos="4770" w:leader="none"/>
        </w:tabs>
        <w:jc w:val="both"/>
        <w:rPr/>
      </w:pPr>
      <w:r>
        <w:rPr>
          <w:color w:val="000000"/>
          <w:sz w:val="20"/>
          <w:szCs w:val="20"/>
        </w:rPr>
        <w:t xml:space="preserve">  </w:t>
      </w:r>
      <w:r>
        <w:rPr>
          <w:b/>
          <w:color w:val="000000"/>
          <w:sz w:val="28"/>
          <w:szCs w:val="28"/>
        </w:rPr>
        <w:t>Meeting of September 11</w:t>
      </w:r>
      <w:r>
        <w:rPr>
          <w:b/>
          <w:color w:val="000000"/>
          <w:sz w:val="28"/>
          <w:szCs w:val="28"/>
          <w:vertAlign w:val="superscript"/>
        </w:rPr>
        <w:t>th</w:t>
      </w:r>
      <w:r>
        <w:rPr>
          <w:b/>
          <w:color w:val="000000"/>
          <w:sz w:val="28"/>
          <w:szCs w:val="28"/>
        </w:rPr>
        <w:t>, 2007</w:t>
      </w:r>
    </w:p>
    <w:p>
      <w:pPr>
        <w:pStyle w:val="Normal"/>
        <w:tabs>
          <w:tab w:val="left" w:pos="477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The meeting was held at the Community Living Association on Victoria Street, with staff and clients in attendance. This was the ribbon-cutting ceremony for the new deck that was built by the club this summer.  A photographer for the EMC took formal pictures for the newspaper.  Lisa thanked the club for their efforts and funding, and presented a framed certificate.</w:t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4770" w:leader="none"/>
        </w:tabs>
        <w:jc w:val="both"/>
        <w:rPr/>
      </w:pPr>
      <w:r>
        <w:rPr>
          <w:sz w:val="22"/>
          <w:szCs w:val="22"/>
        </w:rPr>
        <w:t>The District Conference will be held in Gatineau from October 19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to 21</w:t>
      </w:r>
      <w:r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.  </w:t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Brian reported on the meeting about bingo options last Sunday.  He circulated a detailed email, and noted that there was little hope of the club continuing to receive money from bingo.  Marion will attend the follow-up meeting on the 16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.  Other options for generating revenue will be discussed at next week’s meeting.</w:t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4770" w:leader="none"/>
        </w:tabs>
        <w:jc w:val="both"/>
        <w:rPr/>
      </w:pPr>
      <w:r>
        <w:rPr>
          <w:sz w:val="22"/>
          <w:szCs w:val="22"/>
        </w:rPr>
        <w:t>Bernie and Marion attended the conference on student exchanges in Cornwall.  There are long-term (one year) exchanges where a family will host a student from another country.  We will not participate in these.  Short-term exchanges are for a maximum of two months, and require a pair of reciprocating families. All host family members must have proper certification. Student ages should be between 15.5 and 18 years. There may be a student from Pakenham who is interested, and he/she should apply to the club.</w:t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The Donations Committee has approved bursaries of $500 to each of the 3 high schools, and cheques were written for delivery this week.  Mike will deliver the CPHS and NDHS cheques, and Fraser the ADHS cheque.  The committee also approved $500 for Heritage Day; Mike is to call Wendy Leblanc to see to whom the cheque should be made out. (Note the use of ‘whom’!)</w:t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Lapel pins are available for $3.00, and officer pins were given to those who didn’t have one.</w:t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The final report on the deck to the District Simplified Grant officer was accepted, and the project is therefore complete.</w:t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4770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 for future meetings</w:t>
      </w:r>
    </w:p>
    <w:p>
      <w:pPr>
        <w:pStyle w:val="Normal"/>
        <w:tabs>
          <w:tab w:val="left" w:pos="4770" w:leader="none"/>
        </w:tabs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left" w:pos="720" w:leader="none"/>
          <w:tab w:val="left" w:pos="4770" w:leader="none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September 18</w:t>
      </w:r>
      <w:r>
        <w:rPr>
          <w:iCs/>
          <w:sz w:val="22"/>
          <w:szCs w:val="22"/>
          <w:vertAlign w:val="superscript"/>
        </w:rPr>
        <w:t>th</w:t>
      </w:r>
      <w:r>
        <w:rPr>
          <w:iCs/>
          <w:sz w:val="22"/>
          <w:szCs w:val="22"/>
        </w:rPr>
        <w:t xml:space="preserve"> – business meeting to discuss new sources of funds</w:t>
      </w:r>
    </w:p>
    <w:p>
      <w:pPr>
        <w:pStyle w:val="Normal"/>
        <w:numPr>
          <w:ilvl w:val="0"/>
          <w:numId w:val="1"/>
        </w:numPr>
        <w:tabs>
          <w:tab w:val="left" w:pos="720" w:leader="none"/>
          <w:tab w:val="left" w:pos="4770" w:leader="none"/>
        </w:tabs>
        <w:jc w:val="both"/>
        <w:rPr/>
      </w:pPr>
      <w:r>
        <w:rPr>
          <w:iCs/>
          <w:sz w:val="22"/>
          <w:szCs w:val="22"/>
        </w:rPr>
        <w:t>September 25</w:t>
      </w:r>
      <w:r>
        <w:rPr>
          <w:iCs/>
          <w:sz w:val="22"/>
          <w:szCs w:val="22"/>
          <w:vertAlign w:val="superscript"/>
        </w:rPr>
        <w:t>th</w:t>
      </w:r>
      <w:r>
        <w:rPr>
          <w:iCs/>
          <w:sz w:val="22"/>
          <w:szCs w:val="22"/>
        </w:rPr>
        <w:t xml:space="preserve"> – presentation on the Ontario referendum and election</w:t>
      </w:r>
    </w:p>
    <w:p>
      <w:pPr>
        <w:pStyle w:val="Normal"/>
        <w:tabs>
          <w:tab w:val="left" w:pos="4770" w:leader="none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</w:r>
    </w:p>
    <w:sectPr>
      <w:type w:val="nextPage"/>
      <w:pgSz w:w="12240" w:h="15840"/>
      <w:pgMar w:left="1800" w:right="1800" w:header="0" w:top="1440" w:footer="0" w:bottom="1440" w:gutter="0"/>
      <w:pgNumType w:fmt="decimal"/>
      <w:cols w:num="2" w:space="708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ymbol">
    <w:charset w:val="01"/>
    <w:family w:val="roman"/>
    <w:pitch w:val="variable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  <w:font w:name="StarSymbol">
    <w:altName w:val="Arial Unicode MS"/>
    <w:charset w:val="80"/>
    <w:family w:val="auto"/>
    <w:pitch w:val="default"/>
  </w:font>
  <w:font w:name="Star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18"/>
        <w:rFonts w:cs="StarSymbol;Arial Unicode M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  <w:sz w:val="18"/>
        <w:szCs w:val="18"/>
        <w:rFonts w:cs="StarSymbol;Arial Unicode MS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  <w:rFonts w:cs="StarSymbol;Arial Unicode M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18"/>
        <w:szCs w:val="18"/>
        <w:rFonts w:cs="StarSymbol;Arial Unicode M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  <w:rFonts w:cs="StarSymbol;Arial Unicode MS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  <w:rFonts w:cs="StarSymbol;Arial Unicode M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8"/>
        <w:szCs w:val="18"/>
        <w:rFonts w:cs="StarSymbol;Arial Unicode M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  <w:rFonts w:cs="StarSymbol;Arial Unicode MS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  <w:rFonts w:cs="StarSymbol;Arial Unicode M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CA" w:bidi="ar-SA" w:eastAsia="zh-CN"/>
    </w:rPr>
  </w:style>
  <w:style w:type="character" w:styleId="WW8Num1z0">
    <w:name w:val="WW8Num1z0"/>
    <w:qFormat/>
    <w:rPr>
      <w:rFonts w:ascii="Symbol" w:hAnsi="Symbol" w:cs="Symbol"/>
      <w:color w:val="000000"/>
    </w:rPr>
  </w:style>
  <w:style w:type="character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styleId="WW8Num2z2">
    <w:name w:val="WW8Num2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DefaultParagraphFont">
    <w:name w:val="Default Paragraph Font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DefaultParagraphFont">
    <w:name w:val="WW-Default Paragraph Font"/>
    <w:qFormat/>
    <w:rPr/>
  </w:style>
  <w:style w:type="character" w:styleId="WWDefaultParagraphFont1">
    <w:name w:val="WW-Default Paragraph Font1"/>
    <w:qFormat/>
    <w:rPr/>
  </w:style>
  <w:style w:type="character" w:styleId="Bullets">
    <w:name w:val="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InternetLink">
    <w:name w:val="Internet Link"/>
    <w:basedOn w:val="DefaultParagraphFont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;Times New Roman" w:cs="DejaVu Sans;Times New Roman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2007-09-11T20:29:00Z</dcterms:created>
  <dc:creator>Gordon MacNabb</dc:creator>
  <dc:description/>
  <dc:language>en-CA</dc:language>
  <cp:lastModifiedBy>Mike Jeays</cp:lastModifiedBy>
  <cp:lastPrinted>2007-08-08T08:42:00Z</cp:lastPrinted>
  <dcterms:modified xsi:type="dcterms:W3CDTF">2007-09-11T20:55:00Z</dcterms:modified>
  <cp:revision>3</cp:revision>
  <dc:subject/>
  <dc:title>Rotary Club of Carleton Place  &amp; Mississippi Mills</dc:title>
</cp:coreProperties>
</file>