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4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205105" cy="5143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51435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4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40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October 27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2009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Mike lead the jaunty group of 12 to the dining room and called us to order at 6:15. " O Canada " was sung with dignity and flair and audibly. Rotarian Brian was welcomed back into the fold, white whiskers and eyebrows, all neatly trimmed, set on a background of a tanned face and silver white hair. Grace was read by Rotarion Gordon.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 correspondence was available due to the forgetfulness of yours truly.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Mike and Alan will attend the November 11th War Memorial Ceremonies in Carleton Place and Almonte, respectively, and lay wreaths on our behalf.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Rotarians Brian and John will put together a plan of action vis-a-vis our annual Rose Sale.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President Mike stated that he and I have worked on the modification of our Club's By-Laws and would make them available for members' approval when ready.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President Mike informed us of the 75th anniversary of the Kemptville RC, scheduled for November 7th.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RC of Ottawa is making available Ottawa Senators hockey tickets for 3 games. These games will be played on Tuesday, November 10th (Oilers) at 7:30 pm Saturday, December 12th (Carolina) at 7:pm, and Tuesday January 5th at 7:30 pm (Boston). There are 5 ticket prices per game, ranging from 33$ to 103$. ALL PROCEEDS TO ROTARY'S SHELTER-BOX PROGRAM Interested parties are to contact: Jennifer Tessier at (613) 599 - 0359 FAX (613) 599 - 0247 PHONE or email her at: </w:t>
      </w:r>
      <w:hyperlink r:id="rId3">
        <w:r>
          <w:rPr>
            <w:rStyle w:val="InternetLink"/>
            <w:sz w:val="24"/>
            <w:szCs w:val="24"/>
          </w:rPr>
          <w:t>tessierj@ottawasenators.com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vote on the change of venu was taken. Two motions were put forward: MOTION 1: proposed by David McG, seconded by Gordon, " that the RC of Carleton Place &amp; Mississippi Mills switch its evening meeting from Tuesday to Monday." 11 Rotarians present (John Litva left early) voted in favor. MOTION 2: proposed by Alan, seconded by George, " that the RC of Carleton Place &amp; Mississippi Mills meet at The Carleton Place Heritage Inn for its Monday evening meeting." 11 Rotarians present voted in favor.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Spencer Hahn, along with his parent will be asked to come next week and give the Club an overview of his attendance at Adventure in High Technology Program.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Seniors' Christmas Dinner, is scheduled for TUESDAY, December 1st, at the Heritage Inn, circa 6:00 pm. Marion will complete arrangements with the Inn.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Bingo is still under discussion since it may be possible to get volunteers to help with the event.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Happy Dollars were given by Alan, Brian and, George.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50/50 draw was won by Robert.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PS: - if there are corrections/addenda, please let me know; - Marion and George are off to Japan this Sunday, for a two week vacation; Marion, please look after George, since I hear that the Geisha Girls are quite adept with their obis. A tea ceremony is extremely rewarding. We wish you a very pleasant trip, and a safe return. This am, I have confirmed our shift to Monday evening with Janet Mitton of the Inn. Bernie </w:t>
      </w:r>
    </w:p>
    <w:p>
      <w:pPr>
        <w:pStyle w:val="Normal"/>
        <w:tabs>
          <w:tab w:val="left" w:pos="9360" w:leader="none"/>
          <w:tab w:val="left" w:pos="13410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essierj@ottawasenators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