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sz w:val="28"/>
        </w:rPr>
      </w:pPr>
      <w:r>
        <w:rPr/>
        <w:drawing>
          <wp:inline distT="0" distB="0" distL="0" distR="0">
            <wp:extent cx="894715" cy="894715"/>
            <wp:effectExtent l="0" t="0" r="0" b="0"/>
            <wp:docPr id="1" name="Picture Frame 10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Frame 102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Caption1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</w:rPr>
        <w:t>Rotary Club of Carleton Place and Mississippi Mills</w:t>
      </w:r>
    </w:p>
    <w:p>
      <w:pPr>
        <w:pStyle w:val="Normal"/>
        <w:ind w:left="270" w:right="0" w:hanging="0"/>
        <w:jc w:val="center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</w:rPr>
        <w:t xml:space="preserve">Meeting of </w:t>
      </w:r>
      <w:r>
        <w:rPr>
          <w:b/>
          <w:bCs/>
          <w:i w:val="false"/>
          <w:iCs w:val="false"/>
          <w:lang w:val="en-CA"/>
        </w:rPr>
        <w:t xml:space="preserve">June 20, </w:t>
      </w:r>
      <w:r>
        <w:rPr>
          <w:b/>
          <w:bCs/>
          <w:i w:val="false"/>
          <w:iCs w:val="false"/>
        </w:rPr>
        <w:t>201</w:t>
      </w:r>
      <w:r>
        <w:rPr>
          <w:b/>
          <w:bCs/>
          <w:i w:val="false"/>
          <w:iCs w:val="false"/>
          <w:lang w:val="en-CA"/>
        </w:rPr>
        <w:t>6</w:t>
      </w:r>
    </w:p>
    <w:p>
      <w:pPr>
        <w:pStyle w:val="Normal"/>
        <w:ind w:left="270" w:right="0" w:hanging="0"/>
        <w:jc w:val="center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center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  <w:t>Eleven members were present for a good discussion of the Club’s activities in 2015/16 and for the upcoming year. Incoming President Teresa proposed a number of goals for 2016/17:</w:t>
      </w:r>
    </w:p>
    <w:p>
      <w:pPr>
        <w:pStyle w:val="Normal"/>
        <w:ind w:left="270" w:right="0" w:hanging="0"/>
        <w:jc w:val="both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</w:r>
    </w:p>
    <w:p>
      <w:pPr>
        <w:pStyle w:val="Normal"/>
        <w:numPr>
          <w:ilvl w:val="0"/>
          <w:numId w:val="2"/>
        </w:numPr>
        <w:ind w:left="270" w:right="0" w:hanging="360"/>
        <w:jc w:val="both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  <w:t>Simplify our administrative/organization system</w:t>
      </w:r>
    </w:p>
    <w:p>
      <w:pPr>
        <w:pStyle w:val="Normal"/>
        <w:numPr>
          <w:ilvl w:val="0"/>
          <w:numId w:val="2"/>
        </w:numPr>
        <w:ind w:left="270" w:right="0" w:hanging="360"/>
        <w:jc w:val="both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  <w:t>Complete our Charitable Status submission</w:t>
      </w:r>
    </w:p>
    <w:p>
      <w:pPr>
        <w:pStyle w:val="Normal"/>
        <w:numPr>
          <w:ilvl w:val="0"/>
          <w:numId w:val="2"/>
        </w:numPr>
        <w:ind w:left="270" w:right="0" w:hanging="360"/>
        <w:jc w:val="both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  <w:t xml:space="preserve">Prepare a database for easy review of our youth protection status </w:t>
      </w:r>
    </w:p>
    <w:p>
      <w:pPr>
        <w:pStyle w:val="Normal"/>
        <w:numPr>
          <w:ilvl w:val="0"/>
          <w:numId w:val="2"/>
        </w:numPr>
        <w:ind w:left="270" w:right="0" w:hanging="360"/>
        <w:jc w:val="both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  <w:t>Add at least two new members</w:t>
      </w:r>
    </w:p>
    <w:p>
      <w:pPr>
        <w:pStyle w:val="Normal"/>
        <w:numPr>
          <w:ilvl w:val="0"/>
          <w:numId w:val="2"/>
        </w:numPr>
        <w:ind w:left="270" w:right="0" w:hanging="360"/>
        <w:jc w:val="both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  <w:t>Improve our communications/publicity situation (David will lead)</w:t>
      </w:r>
    </w:p>
    <w:p>
      <w:pPr>
        <w:pStyle w:val="Normal"/>
        <w:numPr>
          <w:ilvl w:val="0"/>
          <w:numId w:val="2"/>
        </w:numPr>
        <w:ind w:left="270" w:right="0" w:hanging="360"/>
        <w:jc w:val="both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  <w:t>Reassess our New Generations initiatives (Teresa/Eric to lead)</w:t>
      </w:r>
    </w:p>
    <w:p>
      <w:pPr>
        <w:pStyle w:val="Normal"/>
        <w:numPr>
          <w:ilvl w:val="0"/>
          <w:numId w:val="2"/>
        </w:numPr>
        <w:ind w:left="270" w:right="0" w:hanging="360"/>
        <w:jc w:val="both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  <w:t>Stay the course on Community Service (Marion to lead) and</w:t>
      </w:r>
    </w:p>
    <w:p>
      <w:pPr>
        <w:pStyle w:val="Normal"/>
        <w:numPr>
          <w:ilvl w:val="0"/>
          <w:numId w:val="2"/>
        </w:numPr>
        <w:ind w:left="270" w:right="0" w:hanging="360"/>
        <w:jc w:val="both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  <w:t>Investigate possible joint international opportunities with other 7040 clubs.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  <w:t>There was also a good discussion on fund-raising which hopefully Robert will continue to lead. There was a consensus that we will not repeat the 50/50 at the Lambs Down Festival because of the low return ($185) but will continue the Bridge Street 50/50. Other possible changes were discussed and a future meeting will be devoted to this issue.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FF0000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  <w:t>Please remember that the change-over meeting will be held at Brenda’s home at 120 Mary Street next Monday. It starts at 6 pm, is a pot-luck and byob applies. Friends, partners and spouses are welcomed, not necessarily in that order.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FF0000"/>
          <w:lang w:val="en-CA"/>
        </w:rPr>
      </w:pPr>
      <w:r>
        <w:rPr>
          <w:b w:val="false"/>
          <w:bCs w:val="false"/>
          <w:i w:val="false"/>
          <w:iCs w:val="false"/>
          <w:color w:val="FF0000"/>
          <w:lang w:val="en-CA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color w:val="FF0000"/>
          <w:lang w:val="en-CA"/>
        </w:rPr>
      </w:pPr>
      <w:r>
        <w:rPr>
          <w:color w:val="FF0000"/>
          <w:lang w:val="en-CA"/>
        </w:rPr>
        <w:t>I am attaching the</w:t>
      </w:r>
      <w:bookmarkStart w:id="0" w:name="_GoBack"/>
      <w:bookmarkEnd w:id="0"/>
      <w:r>
        <w:rPr>
          <w:color w:val="FF0000"/>
          <w:lang w:val="en-CA"/>
        </w:rPr>
        <w:t xml:space="preserve"> current Club roster. Please review it and let me know of any corrections.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color w:val="FF0000"/>
          <w:lang w:val="en-CA"/>
        </w:rPr>
      </w:pPr>
      <w:r>
        <w:rPr>
          <w:b w:val="false"/>
          <w:bCs w:val="false"/>
          <w:i w:val="false"/>
          <w:iCs w:val="false"/>
          <w:color w:val="FF0000"/>
          <w:lang w:val="en-CA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color w:val="FF0000"/>
          <w:lang w:val="en-CA"/>
        </w:rPr>
      </w:pPr>
      <w:r>
        <w:rPr>
          <w:b w:val="false"/>
          <w:bCs w:val="false"/>
          <w:i w:val="false"/>
          <w:iCs w:val="false"/>
          <w:color w:val="FF0000"/>
          <w:lang w:val="en-CA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lang w:val="en-CA"/>
        </w:rPr>
      </w:pPr>
      <w:r>
        <w:rPr>
          <w:b w:val="false"/>
          <w:bCs w:val="false"/>
          <w:i w:val="false"/>
          <w:iCs w:val="false"/>
          <w:lang w:val="en-CA"/>
        </w:rPr>
      </w:r>
    </w:p>
    <w:sectPr>
      <w:type w:val="nextPage"/>
      <w:pgSz w:w="12240" w:h="15819"/>
      <w:pgMar w:left="1797" w:right="1797" w:header="0" w:top="1440" w:footer="0" w:bottom="1440" w:gutter="0"/>
      <w:pgNumType w:fmt="decimal"/>
      <w:formProt w:val="false"/>
      <w:textDirection w:val="lrTb"/>
      <w:docGrid w:type="default" w:linePitch="287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/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/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/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/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/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0"/>
      <w:lang w:val="en-US" w:eastAsia="zh-CN" w:bidi="ar-SA"/>
    </w:rPr>
  </w:style>
  <w:style w:type="paragraph" w:styleId="Heading1">
    <w:name w:val="Heading 1"/>
    <w:basedOn w:val="Normal"/>
    <w:next w:val="TextBody"/>
    <w:qFormat/>
    <w:pPr>
      <w:keepNext/>
      <w:keepLines/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TextBody"/>
    <w:qFormat/>
    <w:pPr>
      <w:keepNext/>
      <w:keepLines/>
      <w:numPr>
        <w:ilvl w:val="1"/>
        <w:numId w:val="1"/>
      </w:numPr>
      <w:spacing w:lineRule="auto" w:line="240" w:before="280" w:after="280"/>
      <w:outlineLvl w:val="1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TextBody"/>
    <w:qFormat/>
    <w:pPr>
      <w:keepNext/>
      <w:keepLines/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TextBody"/>
    <w:qFormat/>
    <w:pPr>
      <w:keepNext/>
      <w:keepLines/>
      <w:numPr>
        <w:ilvl w:val="3"/>
        <w:numId w:val="1"/>
      </w:numPr>
      <w:spacing w:lineRule="auto" w:line="240" w:before="280" w:after="280"/>
      <w:outlineLvl w:val="3"/>
      <w:outlineLvl w:val="3"/>
    </w:pPr>
    <w:rPr>
      <w:rFonts w:ascii="Times New Roman" w:hAnsi="Times New Roman" w:cs="Times New Roman"/>
      <w:b/>
      <w:sz w:val="28"/>
    </w:rPr>
  </w:style>
  <w:style w:type="paragraph" w:styleId="Heading5">
    <w:name w:val="Heading 5"/>
    <w:basedOn w:val="Normal"/>
    <w:next w:val="TextBody"/>
    <w:qFormat/>
    <w:pPr>
      <w:keepNext/>
      <w:keepLines/>
      <w:numPr>
        <w:ilvl w:val="4"/>
        <w:numId w:val="1"/>
      </w:numPr>
      <w:spacing w:lineRule="auto" w:line="240" w:before="280" w:after="280"/>
      <w:outlineLvl w:val="4"/>
      <w:outlineLvl w:val="4"/>
    </w:pPr>
    <w:rPr>
      <w:b/>
      <w:i/>
      <w:sz w:val="26"/>
    </w:rPr>
  </w:style>
  <w:style w:type="paragraph" w:styleId="Heading6">
    <w:name w:val="Heading 6"/>
    <w:basedOn w:val="Normal"/>
    <w:next w:val="TextBody"/>
    <w:qFormat/>
    <w:pPr>
      <w:keepNext/>
      <w:keepLines/>
      <w:numPr>
        <w:ilvl w:val="5"/>
        <w:numId w:val="1"/>
      </w:numPr>
      <w:spacing w:lineRule="auto" w:line="240" w:before="280" w:after="280"/>
      <w:outlineLvl w:val="5"/>
      <w:outlineLvl w:val="5"/>
    </w:pPr>
    <w:rPr>
      <w:rFonts w:ascii="Times New Roman" w:hAnsi="Times New Roman" w:cs="Times New Roman"/>
      <w:b/>
      <w:sz w:val="22"/>
    </w:rPr>
  </w:style>
  <w:style w:type="paragraph" w:styleId="Heading7">
    <w:name w:val="Heading 7"/>
    <w:basedOn w:val="Normal"/>
    <w:next w:val="TextBody"/>
    <w:qFormat/>
    <w:pPr>
      <w:keepNext/>
      <w:keepLines/>
      <w:numPr>
        <w:ilvl w:val="6"/>
        <w:numId w:val="1"/>
      </w:numPr>
      <w:spacing w:lineRule="auto" w:line="240" w:before="280" w:after="280"/>
      <w:outlineLvl w:val="6"/>
      <w:outlineLvl w:val="6"/>
    </w:pPr>
    <w:rPr>
      <w:sz w:val="24"/>
    </w:rPr>
  </w:style>
  <w:style w:type="paragraph" w:styleId="Heading8">
    <w:name w:val="Heading 8"/>
    <w:basedOn w:val="Normal"/>
    <w:next w:val="TextBody"/>
    <w:qFormat/>
    <w:pPr>
      <w:keepNext/>
      <w:keepLines/>
      <w:numPr>
        <w:ilvl w:val="7"/>
        <w:numId w:val="1"/>
      </w:numPr>
      <w:spacing w:lineRule="auto" w:line="240" w:before="280" w:after="280"/>
      <w:outlineLvl w:val="7"/>
      <w:outlineLvl w:val="7"/>
    </w:pPr>
    <w:rPr>
      <w:rFonts w:ascii="Times New Roman" w:hAnsi="Times New Roman" w:cs="Times New Roman"/>
      <w:i/>
      <w:sz w:val="24"/>
    </w:rPr>
  </w:style>
  <w:style w:type="paragraph" w:styleId="Heading9">
    <w:name w:val="Heading 9"/>
    <w:basedOn w:val="Normal"/>
    <w:next w:val="TextBody"/>
    <w:qFormat/>
    <w:pPr>
      <w:keepNext/>
      <w:keepLines/>
      <w:numPr>
        <w:ilvl w:val="8"/>
        <w:numId w:val="1"/>
      </w:numPr>
      <w:spacing w:lineRule="auto" w:line="240" w:before="280" w:after="280"/>
      <w:outlineLvl w:val="8"/>
      <w:outlineLvl w:val="8"/>
    </w:pPr>
    <w:rPr>
      <w:rFonts w:ascii="Arial" w:hAnsi="Arial" w:cs="Arial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jc w:val="left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Rotary template.dotx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2016-06-21T20:31:00Z</dcterms:created>
  <dc:creator>Gordon MacNabb</dc:creator>
  <dc:description/>
  <dc:language>en-CA</dc:language>
  <cp:lastModifiedBy>Gordon MacNabb</cp:lastModifiedBy>
  <cp:lastPrinted>2016-06-21T21:04:00Z</cp:lastPrinted>
  <dcterms:modified xsi:type="dcterms:W3CDTF">2016-06-21T21:05:58Z</dcterms:modified>
  <cp:revision>0</cp:revision>
  <dc:subject/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1033-9.1.0.5247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